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C57F6" w:rsidP="00BC57F6" w:rsidRDefault="00BC57F6" w14:paraId="2CC9C871" w14:textId="77777777">
      <w:r>
        <w:rPr>
          <w:noProof/>
        </w:rPr>
        <w:drawing>
          <wp:inline distT="0" distB="0" distL="0" distR="0" wp14:anchorId="0F61DE33" wp14:editId="389605B9">
            <wp:extent cx="2057400" cy="952500"/>
            <wp:effectExtent l="19050" t="0" r="0" b="0"/>
            <wp:docPr id="675058094" name="Bild 2" descr="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57400" cy="952500"/>
                    </a:xfrm>
                    <a:prstGeom prst="rect">
                      <a:avLst/>
                    </a:prstGeom>
                    <a:noFill/>
                    <a:ln w="9525">
                      <a:noFill/>
                      <a:miter lim="800000"/>
                      <a:headEnd/>
                      <a:tailEnd/>
                    </a:ln>
                  </pic:spPr>
                </pic:pic>
              </a:graphicData>
            </a:graphic>
          </wp:inline>
        </w:drawing>
      </w:r>
    </w:p>
    <w:p w:rsidR="00BC57F6" w:rsidP="00BC57F6" w:rsidRDefault="00BC57F6" w14:paraId="541B6D85" w14:textId="77777777">
      <w:pPr>
        <w:ind w:firstLine="4956"/>
      </w:pPr>
      <w:r w:rsidRPr="21A0FE2C">
        <w:rPr>
          <w:b/>
          <w:bCs/>
          <w:sz w:val="24"/>
          <w:szCs w:val="24"/>
        </w:rPr>
        <w:t>Datum:</w:t>
      </w:r>
      <w:r>
        <w:t xml:space="preserve"> ________________________</w:t>
      </w:r>
    </w:p>
    <w:p w:rsidR="00BC57F6" w:rsidP="00BC57F6" w:rsidRDefault="00BC57F6" w14:paraId="3B455DD2" w14:textId="77777777">
      <w:pPr>
        <w:ind w:firstLine="6372"/>
      </w:pPr>
    </w:p>
    <w:p w:rsidR="00BC57F6" w:rsidP="00BC57F6" w:rsidRDefault="00BC57F6" w14:paraId="6F2D22FE" w14:textId="77777777">
      <w:pPr>
        <w:rPr>
          <w:b/>
          <w:bCs/>
          <w:sz w:val="28"/>
          <w:szCs w:val="28"/>
        </w:rPr>
      </w:pPr>
      <w:r w:rsidRPr="21A0FE2C">
        <w:rPr>
          <w:b/>
          <w:bCs/>
          <w:sz w:val="28"/>
          <w:szCs w:val="28"/>
        </w:rPr>
        <w:t>Antrag auf einen Nachteilsausgleich</w:t>
      </w:r>
    </w:p>
    <w:p w:rsidR="00BC57F6" w:rsidP="00BC57F6" w:rsidRDefault="00BC57F6" w14:paraId="31A46515" w14:textId="77777777">
      <w:r>
        <w:t>Name des Schülers / der Schülerin: ________________________________________________</w:t>
      </w:r>
    </w:p>
    <w:p w:rsidR="00CC5503" w:rsidP="00BC57F6" w:rsidRDefault="00CC5503" w14:paraId="26401DC7" w14:textId="0DE9E61D">
      <w:r>
        <w:t>Geburtsdatum: ________________________________________________________________</w:t>
      </w:r>
    </w:p>
    <w:p w:rsidR="00BC57F6" w:rsidP="00BC57F6" w:rsidRDefault="00BC57F6" w14:paraId="0AC6A562" w14:textId="10B07135">
      <w:r>
        <w:t>Handy-Nummer</w:t>
      </w:r>
      <w:r w:rsidR="005C4A9E">
        <w:t>:</w:t>
      </w:r>
      <w:r>
        <w:t xml:space="preserve"> _______________________________________________________________</w:t>
      </w:r>
    </w:p>
    <w:p w:rsidR="00BC57F6" w:rsidP="00BC57F6" w:rsidRDefault="005C4A9E" w14:paraId="01C35069" w14:textId="40C640CB">
      <w:r>
        <w:t xml:space="preserve">E-Mail: </w:t>
      </w:r>
      <w:r w:rsidR="00BC57F6">
        <w:t>_______________________________________________________________________</w:t>
      </w:r>
    </w:p>
    <w:p w:rsidR="00BC57F6" w:rsidP="00BC57F6" w:rsidRDefault="00BC57F6" w14:paraId="3CF07B46" w14:textId="77777777">
      <w:r>
        <w:t>Name der Klassenlehrerin / des Klassenlehrers: ______________________________________</w:t>
      </w:r>
    </w:p>
    <w:p w:rsidR="00BC57F6" w:rsidP="00BC57F6" w:rsidRDefault="00BC57F6" w14:paraId="70B60FEF" w14:textId="77777777">
      <w:r>
        <w:t>Klasse: _______________________________________________________________________</w:t>
      </w:r>
    </w:p>
    <w:p w:rsidR="00BC57F6" w:rsidP="00BC57F6" w:rsidRDefault="00BC57F6" w14:paraId="138E3D10" w14:textId="77777777">
      <w:r>
        <w:t>Klassenraum: __________________________________________________________________</w:t>
      </w:r>
    </w:p>
    <w:p w:rsidR="00BC57F6" w:rsidP="00BC57F6" w:rsidRDefault="00BC57F6" w14:paraId="52C93E64" w14:textId="77777777">
      <w:r>
        <w:t>Ein Behindertenausweis liegt vor:  ___ ja, mit Grad _______ Prozent</w:t>
      </w:r>
    </w:p>
    <w:p w:rsidR="00BC57F6" w:rsidP="00BC57F6" w:rsidRDefault="00BC57F6" w14:paraId="0D6B6948" w14:textId="77777777">
      <w:pPr>
        <w:rPr>
          <w:color w:val="000000" w:themeColor="text1"/>
        </w:rPr>
      </w:pPr>
      <w:r w:rsidRPr="21A0FE2C">
        <w:rPr>
          <w:color w:val="000000" w:themeColor="text1"/>
        </w:rPr>
        <w:t>Treppensteigen ist ___ möglich ___nicht möglich.</w:t>
      </w:r>
    </w:p>
    <w:p w:rsidR="00BC57F6" w:rsidP="005C4A9E" w:rsidRDefault="00BC57F6" w14:paraId="35E373ED" w14:textId="156A42C0">
      <w:r>
        <w:t xml:space="preserve">Art der Beeinträchtigung: </w:t>
      </w:r>
    </w:p>
    <w:p w:rsidR="005C4A9E" w:rsidP="005C4A9E" w:rsidRDefault="005C4A9E" w14:paraId="06EB505D" w14:textId="77777777"/>
    <w:p w:rsidR="005C4A9E" w:rsidP="005C4A9E" w:rsidRDefault="005C4A9E" w14:paraId="437CA3D8" w14:textId="77777777"/>
    <w:p w:rsidR="00BC57F6" w:rsidP="00BC57F6" w:rsidRDefault="00DD6434" w14:paraId="71E31460" w14:textId="68C6C71D">
      <w:r>
        <w:t xml:space="preserve">Mögliche </w:t>
      </w:r>
      <w:r w:rsidR="00BC57F6">
        <w:t xml:space="preserve">Art und Umfang des beantragten Nachteilsausgleichs: </w:t>
      </w:r>
    </w:p>
    <w:p w:rsidR="00BC57F6" w:rsidP="00BC57F6" w:rsidRDefault="00BC57F6" w14:paraId="2F919971" w14:textId="77777777"/>
    <w:p w:rsidR="00BC57F6" w:rsidP="00BC57F6" w:rsidRDefault="00BC57F6" w14:paraId="7FB8538C" w14:textId="77777777"/>
    <w:p w:rsidR="00BC57F6" w:rsidP="00BC57F6" w:rsidRDefault="00BC57F6" w14:paraId="5D6A1758" w14:textId="07405960">
      <w:r>
        <w:t>Abgebende Schule inkl. AnsprechpartnerIn (KlassenlehrerIn oder Inklusionsbeauftragte/r):</w:t>
      </w:r>
    </w:p>
    <w:p w:rsidR="00BC57F6" w:rsidP="00BC57F6" w:rsidRDefault="00BC57F6" w14:paraId="29E9F513" w14:textId="7732632F"/>
    <w:p w:rsidR="00BC57F6" w:rsidP="73A48037" w:rsidRDefault="00BC57F6" w14:paraId="0F6B98EC" w14:textId="601F0998">
      <w:pPr>
        <w:pStyle w:val="Standard"/>
      </w:pPr>
      <w:r w:rsidR="00BC57F6">
        <w:rPr/>
        <w:t>Ein fachärztliches, aktuelles Gutachten ___ ist beigefügt ___ wird beantragt.</w:t>
      </w:r>
    </w:p>
    <w:p w:rsidR="00314A46" w:rsidRDefault="00BC57F6" w14:paraId="32F2256A" w14:textId="036D164C">
      <w:r>
        <w:t>(</w:t>
      </w:r>
      <w:r w:rsidRPr="21A0FE2C">
        <w:rPr>
          <w:b/>
          <w:bCs/>
          <w:sz w:val="20"/>
          <w:szCs w:val="20"/>
        </w:rPr>
        <w:t>Bitte beachten: Ein Nachteilsausgleich kann nur unter Vorlage eines aktuellen fachärztlichen Gutachtens beantragt werden. Bei chronischen Erkrankungen genügt auch ein hausärztliches Gutachten. Für Dyskalkulie kann kein Nachteilsausgleich gewährt werden. Die endgültige Entscheidung über die Gewährung eines Nachteilsausgleiches liegt bei der Schule.)</w:t>
      </w:r>
    </w:p>
    <w:sectPr w:rsidR="00314A46">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F6"/>
    <w:rsid w:val="00270E9C"/>
    <w:rsid w:val="002D2BEC"/>
    <w:rsid w:val="00314A46"/>
    <w:rsid w:val="005C4A9E"/>
    <w:rsid w:val="006E3F79"/>
    <w:rsid w:val="00822414"/>
    <w:rsid w:val="00B33968"/>
    <w:rsid w:val="00BC57F6"/>
    <w:rsid w:val="00CC5503"/>
    <w:rsid w:val="00DD6434"/>
    <w:rsid w:val="73A48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81FC"/>
  <w15:chartTrackingRefBased/>
  <w15:docId w15:val="{612ADE3D-6BC1-49C0-BA8A-81D707C7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BC57F6"/>
    <w:pPr>
      <w:spacing w:after="200" w:line="276" w:lineRule="auto"/>
    </w:pPr>
    <w:rPr>
      <w:kern w:val="0"/>
      <w14:ligatures w14:val="non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345666F204184CBF96B1CC19C3BADF" ma:contentTypeVersion="18" ma:contentTypeDescription="Ein neues Dokument erstellen." ma:contentTypeScope="" ma:versionID="c700a32c0d2c581119ecd6f13426b70e">
  <xsd:schema xmlns:xsd="http://www.w3.org/2001/XMLSchema" xmlns:xs="http://www.w3.org/2001/XMLSchema" xmlns:p="http://schemas.microsoft.com/office/2006/metadata/properties" xmlns:ns2="1b7cc2a1-bf7b-4afc-9a4e-42d16dbb6cfd" xmlns:ns3="5c3182f2-ffcb-4e64-a94b-3776e17da97f" targetNamespace="http://schemas.microsoft.com/office/2006/metadata/properties" ma:root="true" ma:fieldsID="633ecb889bd28bcc1fd5334caca1abd0" ns2:_="" ns3:_="">
    <xsd:import namespace="1b7cc2a1-bf7b-4afc-9a4e-42d16dbb6cfd"/>
    <xsd:import namespace="5c3182f2-ffcb-4e64-a94b-3776e17da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c2a1-bf7b-4afc-9a4e-42d16dbb6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c36db4ed-af81-42fa-8f3a-8e60ee8aa16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atum" ma:index="25"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3182f2-ffcb-4e64-a94b-3776e17da97f"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253d704e-da72-410d-8717-423fbfa5f960}" ma:internalName="TaxCatchAll" ma:showField="CatchAllData" ma:web="5c3182f2-ffcb-4e64-a94b-3776e17da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cc2a1-bf7b-4afc-9a4e-42d16dbb6cfd">
      <Terms xmlns="http://schemas.microsoft.com/office/infopath/2007/PartnerControls"/>
    </lcf76f155ced4ddcb4097134ff3c332f>
    <TaxCatchAll xmlns="5c3182f2-ffcb-4e64-a94b-3776e17da97f" xsi:nil="true"/>
    <Datum xmlns="1b7cc2a1-bf7b-4afc-9a4e-42d16dbb6cfd" xsi:nil="true"/>
  </documentManagement>
</p:properties>
</file>

<file path=customXml/itemProps1.xml><?xml version="1.0" encoding="utf-8"?>
<ds:datastoreItem xmlns:ds="http://schemas.openxmlformats.org/officeDocument/2006/customXml" ds:itemID="{E63ECC93-9B78-4402-B307-C5E727D06731}"/>
</file>

<file path=customXml/itemProps2.xml><?xml version="1.0" encoding="utf-8"?>
<ds:datastoreItem xmlns:ds="http://schemas.openxmlformats.org/officeDocument/2006/customXml" ds:itemID="{6762950A-1B96-4F58-8052-7E712E0EE3CB}">
  <ds:schemaRefs>
    <ds:schemaRef ds:uri="http://schemas.microsoft.com/sharepoint/v3/contenttype/forms"/>
  </ds:schemaRefs>
</ds:datastoreItem>
</file>

<file path=customXml/itemProps3.xml><?xml version="1.0" encoding="utf-8"?>
<ds:datastoreItem xmlns:ds="http://schemas.openxmlformats.org/officeDocument/2006/customXml" ds:itemID="{5558B6B2-8267-4561-9D7B-F376BD8BADE8}">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1b7cc2a1-bf7b-4afc-9a4e-42d16dbb6cfd"/>
    <ds:schemaRef ds:uri="http://purl.org/dc/dcmitype/"/>
    <ds:schemaRef ds:uri="5c3182f2-ffcb-4e64-a94b-3776e17da97f"/>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Braasch, Sebastian - BK Siegburg</dc:creator>
  <cp:keywords/>
  <dc:description/>
  <cp:lastModifiedBy>Dario Stremmel</cp:lastModifiedBy>
  <cp:revision>8</cp:revision>
  <dcterms:created xsi:type="dcterms:W3CDTF">2023-08-06T11:51:00Z</dcterms:created>
  <dcterms:modified xsi:type="dcterms:W3CDTF">2025-02-13T09:12:42Z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0x01010019345666F204184CBF96B1CC19C3BADF</vt:lpwstr>
  </property>
  <property fmtid="{D5CDD505-2E9C-101B-9397-08002B2CF9AE}" pid="3" name="MediaServiceImageTags">
    <vt:lpwstr/>
  </property>
</Properties>
</file>